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D7381D">
        <w:rPr>
          <w:rFonts w:cstheme="minorHAnsi"/>
          <w:b/>
          <w:sz w:val="28"/>
          <w:szCs w:val="28"/>
        </w:rPr>
        <w:t>cylindrów hydraulicznych do układu hydraulicznego przestawiania klap i kozłów ładowarko-zwałowarki ŁZKS-500/250 nawęglania zewnętrznego</w:t>
      </w:r>
    </w:p>
    <w:p w:rsidR="00F22910" w:rsidRPr="00D7381D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7381D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D7381D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D7381D">
        <w:rPr>
          <w:rFonts w:asciiTheme="minorHAnsi" w:hAnsiTheme="minorHAnsi" w:cs="Arial"/>
          <w:szCs w:val="22"/>
          <w:lang w:val="pl-PL"/>
        </w:rPr>
        <w:t>d</w:t>
      </w:r>
      <w:r w:rsidR="001920C8" w:rsidRPr="00D7381D">
        <w:rPr>
          <w:rFonts w:asciiTheme="minorHAnsi" w:hAnsiTheme="minorHAnsi" w:cs="Arial"/>
          <w:szCs w:val="22"/>
          <w:lang w:val="pl-PL"/>
        </w:rPr>
        <w:t>ostaw</w:t>
      </w:r>
      <w:r w:rsidR="00914E24" w:rsidRPr="00D7381D">
        <w:rPr>
          <w:rFonts w:asciiTheme="minorHAnsi" w:hAnsiTheme="minorHAnsi" w:cs="Arial"/>
          <w:szCs w:val="22"/>
          <w:lang w:val="pl-PL"/>
        </w:rPr>
        <w:t>y obejmuje</w:t>
      </w:r>
      <w:r w:rsidR="00A6022F" w:rsidRPr="00D7381D">
        <w:rPr>
          <w:rFonts w:asciiTheme="minorHAnsi" w:hAnsiTheme="minorHAnsi" w:cs="Arial"/>
          <w:szCs w:val="22"/>
          <w:lang w:val="pl-PL"/>
        </w:rPr>
        <w:t>:</w:t>
      </w:r>
    </w:p>
    <w:p w:rsidR="00D7381D" w:rsidRPr="00D7381D" w:rsidRDefault="00D7381D" w:rsidP="00D7381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D7381D">
        <w:rPr>
          <w:rStyle w:val="FontStyle12"/>
          <w:rFonts w:asciiTheme="minorHAnsi" w:hAnsiTheme="minorHAnsi"/>
          <w:sz w:val="22"/>
          <w:szCs w:val="22"/>
        </w:rPr>
        <w:t>CYLIND.HYDR.UCJ2MZ16-02-50/28-320 Z UCH -</w:t>
      </w:r>
      <w:r w:rsidRPr="00D7381D">
        <w:t xml:space="preserve"> </w:t>
      </w:r>
      <w:r w:rsidRPr="00D7381D">
        <w:rPr>
          <w:rStyle w:val="FontStyle12"/>
          <w:rFonts w:asciiTheme="minorHAnsi" w:hAnsiTheme="minorHAnsi"/>
          <w:sz w:val="22"/>
          <w:szCs w:val="22"/>
        </w:rPr>
        <w:t xml:space="preserve">Ładowarko-zwałowarki ŁZKS-500/250 cylindry </w:t>
      </w:r>
    </w:p>
    <w:p w:rsidR="00067886" w:rsidRPr="00D7381D" w:rsidRDefault="00D7381D" w:rsidP="00D7381D">
      <w:pPr>
        <w:pStyle w:val="Akapitzlist"/>
        <w:autoSpaceDE w:val="0"/>
        <w:autoSpaceDN w:val="0"/>
        <w:adjustRightInd w:val="0"/>
        <w:spacing w:after="0" w:line="240" w:lineRule="auto"/>
        <w:ind w:left="792"/>
        <w:rPr>
          <w:rFonts w:cs="Tahoma"/>
          <w:color w:val="000000"/>
        </w:rPr>
      </w:pPr>
      <w:r w:rsidRPr="00D7381D">
        <w:rPr>
          <w:rStyle w:val="FontStyle12"/>
          <w:rFonts w:asciiTheme="minorHAnsi" w:hAnsiTheme="minorHAnsi"/>
          <w:sz w:val="22"/>
          <w:szCs w:val="22"/>
        </w:rPr>
        <w:t xml:space="preserve">hydrauliczne przestawiania klap oraz kozłów regulacyjnych taśmy </w:t>
      </w:r>
      <w:r w:rsidR="00883EF9" w:rsidRPr="00D7381D">
        <w:rPr>
          <w:rStyle w:val="FontStyle12"/>
          <w:rFonts w:asciiTheme="minorHAnsi" w:hAnsiTheme="minorHAnsi"/>
          <w:sz w:val="22"/>
          <w:szCs w:val="22"/>
        </w:rPr>
        <w:t xml:space="preserve"> </w:t>
      </w:r>
      <w:r>
        <w:rPr>
          <w:rStyle w:val="FontStyle12"/>
          <w:rFonts w:asciiTheme="minorHAnsi" w:hAnsiTheme="minorHAnsi"/>
          <w:sz w:val="22"/>
          <w:szCs w:val="22"/>
        </w:rPr>
        <w:t xml:space="preserve">                          </w:t>
      </w:r>
      <w:r w:rsidR="00883EF9" w:rsidRPr="00D7381D">
        <w:rPr>
          <w:rStyle w:val="FontStyle12"/>
          <w:rFonts w:asciiTheme="minorHAnsi" w:hAnsiTheme="minorHAnsi"/>
          <w:b/>
          <w:sz w:val="22"/>
          <w:szCs w:val="22"/>
        </w:rPr>
        <w:t>w ilości: 2szt</w:t>
      </w:r>
      <w:r w:rsidR="00883EF9" w:rsidRPr="00D7381D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D7381D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D7381D">
        <w:rPr>
          <w:rFonts w:cs="Tahoma"/>
          <w:color w:val="000000"/>
        </w:rPr>
        <w:t xml:space="preserve">      </w:t>
      </w:r>
      <w:r w:rsidR="00AE1F31" w:rsidRPr="00D7381D">
        <w:rPr>
          <w:rFonts w:cs="Tahoma"/>
          <w:color w:val="000000"/>
        </w:rPr>
        <w:t xml:space="preserve"> </w:t>
      </w:r>
      <w:r w:rsidRPr="00D7381D">
        <w:rPr>
          <w:rFonts w:cs="Tahoma"/>
          <w:color w:val="000000"/>
        </w:rPr>
        <w:t>1.2.</w:t>
      </w:r>
      <w:r w:rsidRPr="00D7381D">
        <w:t xml:space="preserve"> </w:t>
      </w:r>
      <w:r w:rsidR="00D7381D" w:rsidRPr="00D7381D">
        <w:t xml:space="preserve">CYLINDER HYRAUL.UCJ2MZ16-02-50-28-330 - ŁZKS-500/250 </w:t>
      </w:r>
      <w:r w:rsidR="00D7381D">
        <w:t xml:space="preserve">                                     </w:t>
      </w:r>
      <w:r w:rsidR="00D7381D" w:rsidRPr="00D7381D">
        <w:t xml:space="preserve"> </w:t>
      </w:r>
      <w:r w:rsidRPr="00D7381D">
        <w:rPr>
          <w:rStyle w:val="FontStyle12"/>
          <w:rFonts w:asciiTheme="minorHAnsi" w:hAnsiTheme="minorHAnsi"/>
          <w:b/>
          <w:sz w:val="22"/>
          <w:szCs w:val="22"/>
        </w:rPr>
        <w:t>w ilości: 2szt</w:t>
      </w:r>
      <w:r w:rsidRPr="00D7381D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BD0CD0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 w:cstheme="minorBidi"/>
          <w:sz w:val="22"/>
          <w:szCs w:val="22"/>
        </w:rPr>
      </w:pPr>
      <w:r w:rsidRPr="00D7381D">
        <w:rPr>
          <w:rFonts w:cs="Tahoma"/>
          <w:color w:val="000000"/>
        </w:rPr>
        <w:t xml:space="preserve">       1.3.</w:t>
      </w:r>
      <w:r w:rsidRPr="00D7381D">
        <w:t xml:space="preserve"> </w:t>
      </w:r>
      <w:r w:rsidR="00D7381D" w:rsidRPr="00D7381D">
        <w:t xml:space="preserve">CYLINDER HYDR. UCJ2MZ16-02-80-40-258 </w:t>
      </w:r>
      <w:r w:rsidR="00D7381D" w:rsidRPr="00D7381D">
        <w:t xml:space="preserve">- ŁZKS-500/250  </w:t>
      </w:r>
      <w:r w:rsidR="00D7381D" w:rsidRPr="00D7381D">
        <w:t xml:space="preserve">  </w:t>
      </w:r>
      <w:r w:rsidR="00D7381D">
        <w:t xml:space="preserve">        </w:t>
      </w:r>
      <w:r w:rsidR="00BD0CD0">
        <w:t xml:space="preserve">                               </w:t>
      </w:r>
      <w:r w:rsidR="00143F22">
        <w:rPr>
          <w:rStyle w:val="FontStyle12"/>
          <w:rFonts w:asciiTheme="minorHAnsi" w:hAnsiTheme="minorHAnsi"/>
          <w:b/>
          <w:sz w:val="22"/>
          <w:szCs w:val="22"/>
        </w:rPr>
        <w:t>w ilości: 1</w:t>
      </w:r>
      <w:r w:rsidRPr="00D7381D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Pr="00D7381D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D7381D" w:rsidRDefault="00883EF9" w:rsidP="00883EF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D7381D">
        <w:rPr>
          <w:rStyle w:val="FontStyle12"/>
          <w:rFonts w:asciiTheme="minorHAnsi" w:hAnsiTheme="minorHAnsi"/>
          <w:sz w:val="22"/>
          <w:szCs w:val="22"/>
        </w:rPr>
        <w:t xml:space="preserve">       1.4.</w:t>
      </w:r>
      <w:r w:rsidRPr="00D7381D">
        <w:t xml:space="preserve"> </w:t>
      </w:r>
      <w:r w:rsidR="00D7381D" w:rsidRPr="00D7381D">
        <w:t xml:space="preserve">UCHO CYLINDRA UU2-50-02MW    </w:t>
      </w:r>
      <w:r w:rsidR="00BD0CD0">
        <w:t xml:space="preserve">                                                                                    </w:t>
      </w:r>
      <w:r w:rsidR="00143F22">
        <w:rPr>
          <w:rFonts w:cs="Arial"/>
          <w:b/>
          <w:color w:val="000000"/>
        </w:rPr>
        <w:t>w ilości: 5</w:t>
      </w:r>
      <w:r w:rsidRPr="00D7381D">
        <w:rPr>
          <w:rFonts w:cs="Arial"/>
          <w:b/>
          <w:color w:val="000000"/>
        </w:rPr>
        <w:t>szt.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067886">
        <w:rPr>
          <w:rFonts w:asciiTheme="minorHAnsi" w:hAnsiTheme="minorHAnsi" w:cs="Arial"/>
          <w:b/>
          <w:szCs w:val="22"/>
          <w:lang w:val="pl-PL"/>
        </w:rPr>
        <w:t>do 2</w:t>
      </w:r>
      <w:r w:rsidR="00883EF9">
        <w:rPr>
          <w:rFonts w:asciiTheme="minorHAnsi" w:hAnsiTheme="minorHAnsi" w:cs="Arial"/>
          <w:b/>
          <w:szCs w:val="22"/>
          <w:lang w:val="pl-PL"/>
        </w:rPr>
        <w:t>9</w:t>
      </w:r>
      <w:r w:rsidR="00067886">
        <w:rPr>
          <w:rFonts w:asciiTheme="minorHAnsi" w:hAnsiTheme="minorHAnsi" w:cs="Arial"/>
          <w:b/>
          <w:szCs w:val="22"/>
          <w:lang w:val="pl-PL"/>
        </w:rPr>
        <w:t>.03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883EF9">
        <w:rPr>
          <w:rFonts w:asciiTheme="minorHAnsi" w:hAnsiTheme="minorHAnsi" w:cs="Arial"/>
          <w:bCs w:val="0"/>
          <w:iCs w:val="0"/>
          <w:lang w:val="pl-PL"/>
        </w:rPr>
        <w:t>26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883EF9">
        <w:rPr>
          <w:rFonts w:asciiTheme="minorHAnsi" w:hAnsiTheme="minorHAnsi" w:cs="Arial"/>
          <w:bCs w:val="0"/>
          <w:iCs w:val="0"/>
          <w:lang w:val="pl-PL"/>
        </w:rPr>
        <w:t>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883EF9">
        <w:rPr>
          <w:rFonts w:cs="Arial"/>
          <w:b/>
          <w:lang w:val="pl-PL"/>
        </w:rPr>
        <w:t>25.02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BD0CD0" w:rsidRPr="006C42FE" w:rsidRDefault="00BD0CD0" w:rsidP="00BD0CD0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lastRenderedPageBreak/>
        <w:t xml:space="preserve">     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Pr="00BD0CD0">
        <w:rPr>
          <w:rFonts w:cs="Arial"/>
          <w:bCs w:val="0"/>
          <w:lang w:val="pl-PL"/>
        </w:rPr>
        <w:t xml:space="preserve"> </w:t>
      </w:r>
      <w:r>
        <w:rPr>
          <w:rFonts w:cs="Arial"/>
          <w:bCs w:val="0"/>
          <w:lang w:val="pl-PL"/>
        </w:rPr>
        <w:t xml:space="preserve">Witold Dunal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2 81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     </w:t>
      </w:r>
    </w:p>
    <w:p w:rsidR="00BD0CD0" w:rsidRPr="005969B3" w:rsidRDefault="00BD0CD0" w:rsidP="00BD0CD0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BD0CD0">
        <w:rPr>
          <w:rFonts w:cs="Arial"/>
        </w:rPr>
        <w:t xml:space="preserve">            </w:t>
      </w:r>
      <w:r w:rsidRPr="00BD0CD0">
        <w:rPr>
          <w:rFonts w:cs="Arial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1" w:history="1">
        <w:r w:rsidRPr="008E2BA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Witol.Dunal@enea.pl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BD0CD0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Poz.4 -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380F3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273AF9" w:rsidRPr="00075FBF" w:rsidRDefault="00273AF9" w:rsidP="00273AF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CRU/U/4100/…………………………..…./5000……………………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273AF9" w:rsidRPr="0029375D" w:rsidRDefault="00273AF9" w:rsidP="00273AF9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273AF9" w:rsidRPr="0029375D" w:rsidRDefault="00273AF9" w:rsidP="00273AF9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273AF9" w:rsidRPr="00805464" w:rsidRDefault="00273AF9" w:rsidP="00273AF9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273AF9" w:rsidRDefault="00273AF9" w:rsidP="00273AF9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273AF9" w:rsidRDefault="00273AF9" w:rsidP="00273AF9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273AF9" w:rsidRDefault="00273AF9" w:rsidP="00273AF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273AF9" w:rsidRPr="0029375D" w:rsidRDefault="00273AF9" w:rsidP="00273AF9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273AF9" w:rsidRPr="00DB1ECF" w:rsidRDefault="00273AF9" w:rsidP="00273AF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273AF9" w:rsidRPr="00DB1ECF" w:rsidRDefault="00273AF9" w:rsidP="00273AF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273AF9" w:rsidRDefault="00273AF9" w:rsidP="00273AF9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273AF9" w:rsidRPr="003545CC" w:rsidRDefault="00273AF9" w:rsidP="00273AF9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273AF9" w:rsidRPr="0029375D" w:rsidRDefault="00273AF9" w:rsidP="00273AF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273AF9" w:rsidRPr="0029375D" w:rsidRDefault="00273AF9" w:rsidP="00273AF9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273AF9" w:rsidRDefault="00273AF9" w:rsidP="00273AF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273AF9" w:rsidRDefault="00273AF9" w:rsidP="00273AF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73AF9" w:rsidRPr="002727C9" w:rsidRDefault="00273AF9" w:rsidP="00273AF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273AF9" w:rsidRDefault="00273AF9" w:rsidP="00273AF9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273AF9" w:rsidRPr="00E77038" w:rsidRDefault="00273AF9" w:rsidP="00273AF9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273AF9" w:rsidRDefault="00273AF9" w:rsidP="00273AF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zamawia, a Dostawca przyjm</w:t>
      </w:r>
      <w:r>
        <w:rPr>
          <w:rFonts w:asciiTheme="minorHAnsi" w:hAnsiTheme="minorHAnsi"/>
          <w:lang w:val="pl-PL"/>
        </w:rPr>
        <w:t>uje do realizacji dostawę cylindrów i ucha cylindra do ładowarko-zwałowarki ŁZKS-500/250</w:t>
      </w:r>
      <w:r w:rsidRPr="00075FBF">
        <w:rPr>
          <w:rFonts w:asciiTheme="minorHAnsi" w:hAnsiTheme="minorHAnsi"/>
          <w:lang w:val="pl-PL"/>
        </w:rPr>
        <w:t xml:space="preserve"> (dalej: „Towar”), zgodnie z poniższą specyfikacją: </w:t>
      </w:r>
    </w:p>
    <w:p w:rsidR="00273AF9" w:rsidRPr="00075FBF" w:rsidRDefault="00273AF9" w:rsidP="00273AF9">
      <w:pPr>
        <w:pStyle w:val="Nagwek2"/>
        <w:numPr>
          <w:ilvl w:val="0"/>
          <w:numId w:val="0"/>
        </w:numPr>
        <w:spacing w:before="0" w:after="0" w:line="320" w:lineRule="atLeast"/>
        <w:ind w:left="284"/>
        <w:rPr>
          <w:rFonts w:asciiTheme="minorHAnsi" w:hAnsiTheme="minorHAnsi"/>
          <w:lang w:val="pl-PL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60"/>
        <w:gridCol w:w="1125"/>
        <w:gridCol w:w="1426"/>
      </w:tblGrid>
      <w:tr w:rsidR="00273AF9" w:rsidRPr="00BE22F8" w:rsidTr="000544A0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273AF9" w:rsidRPr="00BE22F8" w:rsidRDefault="00273AF9" w:rsidP="000544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BE2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SILNIKA</w:t>
            </w:r>
          </w:p>
        </w:tc>
        <w:tc>
          <w:tcPr>
            <w:tcW w:w="1560" w:type="dxa"/>
            <w:vAlign w:val="center"/>
          </w:tcPr>
          <w:p w:rsidR="00273AF9" w:rsidRDefault="00273AF9" w:rsidP="00054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1125" w:type="dxa"/>
            <w:vAlign w:val="center"/>
          </w:tcPr>
          <w:p w:rsidR="00273AF9" w:rsidRDefault="00273AF9" w:rsidP="00054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273AF9" w:rsidRPr="00BE22F8" w:rsidRDefault="00273AF9" w:rsidP="000544A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273AF9" w:rsidRPr="003C57A0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273AF9" w:rsidRDefault="00273AF9" w:rsidP="000544A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Style w:val="FontStyle12"/>
              </w:rPr>
              <w:t xml:space="preserve">1.1.1. 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>CYLIND.HYDR.UCJ2MZ16-02-50/28-320 Z UCH -</w:t>
            </w:r>
            <w:r w:rsidRPr="00D7381D">
              <w:t xml:space="preserve"> </w:t>
            </w:r>
            <w:r>
              <w:t xml:space="preserve">    </w:t>
            </w:r>
          </w:p>
          <w:p w:rsidR="00273AF9" w:rsidRDefault="00273AF9" w:rsidP="000544A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>
              <w:t xml:space="preserve">           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Ładowarko-zwałowarki ŁZKS-500/250 cylindry </w:t>
            </w:r>
            <w:r>
              <w:rPr>
                <w:rStyle w:val="FontStyle12"/>
              </w:rPr>
              <w:t xml:space="preserve"> </w:t>
            </w:r>
          </w:p>
          <w:p w:rsidR="00273AF9" w:rsidRDefault="00273AF9" w:rsidP="000544A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hydrauliczne przestawiania klap oraz kozłów </w:t>
            </w:r>
            <w:r>
              <w:rPr>
                <w:rStyle w:val="FontStyle12"/>
              </w:rPr>
              <w:t xml:space="preserve">   </w:t>
            </w:r>
          </w:p>
          <w:p w:rsidR="00273AF9" w:rsidRPr="00A41A3B" w:rsidRDefault="00273AF9" w:rsidP="000544A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Style w:val="FontStyle12"/>
              </w:rPr>
              <w:t xml:space="preserve">           r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>egulacyjnych taśmy</w:t>
            </w:r>
          </w:p>
        </w:tc>
        <w:tc>
          <w:tcPr>
            <w:tcW w:w="1560" w:type="dxa"/>
            <w:vAlign w:val="center"/>
          </w:tcPr>
          <w:p w:rsidR="00273AF9" w:rsidRDefault="00273AF9" w:rsidP="000544A0">
            <w:pPr>
              <w:jc w:val="center"/>
              <w:rPr>
                <w:lang w:eastAsia="pl-PL"/>
              </w:rPr>
            </w:pPr>
            <w:r w:rsidRPr="00A41A3B">
              <w:rPr>
                <w:lang w:eastAsia="pl-PL"/>
              </w:rPr>
              <w:t>110027659</w:t>
            </w:r>
          </w:p>
        </w:tc>
        <w:tc>
          <w:tcPr>
            <w:tcW w:w="1125" w:type="dxa"/>
            <w:vAlign w:val="center"/>
          </w:tcPr>
          <w:p w:rsidR="00273AF9" w:rsidRDefault="00273AF9" w:rsidP="000544A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73AF9" w:rsidRPr="003C57A0" w:rsidRDefault="00273AF9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273AF9" w:rsidRPr="00F721D4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273AF9" w:rsidRPr="001069D9" w:rsidRDefault="00273AF9" w:rsidP="00273AF9">
            <w:pPr>
              <w:pStyle w:val="Akapitzlist"/>
              <w:numPr>
                <w:ilvl w:val="2"/>
                <w:numId w:val="36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D7381D">
              <w:t xml:space="preserve">CYLINDER HYRAUL.UCJ2MZ16-02-50-28-330 - ŁZKS-500/250 </w:t>
            </w:r>
            <w:r>
              <w:t xml:space="preserve">                                     </w:t>
            </w:r>
            <w:r w:rsidRPr="00D7381D">
              <w:t xml:space="preserve"> </w:t>
            </w:r>
          </w:p>
        </w:tc>
        <w:tc>
          <w:tcPr>
            <w:tcW w:w="1560" w:type="dxa"/>
            <w:vAlign w:val="center"/>
          </w:tcPr>
          <w:p w:rsidR="00273AF9" w:rsidRPr="00F721D4" w:rsidRDefault="00273AF9" w:rsidP="000544A0">
            <w:pPr>
              <w:jc w:val="center"/>
              <w:rPr>
                <w:lang w:eastAsia="pl-PL"/>
              </w:rPr>
            </w:pPr>
            <w:r w:rsidRPr="00A41A3B">
              <w:rPr>
                <w:lang w:eastAsia="pl-PL"/>
              </w:rPr>
              <w:t>110028498</w:t>
            </w:r>
          </w:p>
        </w:tc>
        <w:tc>
          <w:tcPr>
            <w:tcW w:w="1125" w:type="dxa"/>
          </w:tcPr>
          <w:p w:rsidR="00273AF9" w:rsidRPr="00F721D4" w:rsidRDefault="00273AF9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73AF9" w:rsidRPr="00F721D4" w:rsidRDefault="00273AF9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273AF9" w:rsidRPr="00F721D4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273AF9" w:rsidRPr="001069D9" w:rsidRDefault="00273AF9" w:rsidP="00273AF9">
            <w:pPr>
              <w:pStyle w:val="Akapitzlist"/>
              <w:numPr>
                <w:ilvl w:val="2"/>
                <w:numId w:val="36"/>
              </w:numPr>
              <w:spacing w:after="150" w:line="276" w:lineRule="auto"/>
              <w:ind w:left="639" w:hanging="567"/>
              <w:jc w:val="both"/>
              <w:rPr>
                <w:rFonts w:cs="Tahoma"/>
                <w:color w:val="000000"/>
              </w:rPr>
            </w:pPr>
            <w:r w:rsidRPr="00D7381D">
              <w:t xml:space="preserve">CYLINDER HYDR. UCJ2MZ16-02-80-40-258 - ŁZKS-500/250    </w:t>
            </w:r>
            <w:r>
              <w:t xml:space="preserve">                                       </w:t>
            </w:r>
            <w:r>
              <w:rPr>
                <w:rStyle w:val="FontStyle12"/>
              </w:rPr>
              <w:t>.</w:t>
            </w:r>
          </w:p>
        </w:tc>
        <w:tc>
          <w:tcPr>
            <w:tcW w:w="1560" w:type="dxa"/>
            <w:vAlign w:val="center"/>
          </w:tcPr>
          <w:p w:rsidR="00273AF9" w:rsidRPr="00294550" w:rsidRDefault="00273AF9" w:rsidP="000544A0">
            <w:pPr>
              <w:jc w:val="center"/>
              <w:rPr>
                <w:lang w:eastAsia="pl-PL"/>
              </w:rPr>
            </w:pPr>
            <w:r w:rsidRPr="00A41A3B">
              <w:rPr>
                <w:lang w:eastAsia="pl-PL"/>
              </w:rPr>
              <w:t>110028500</w:t>
            </w:r>
          </w:p>
        </w:tc>
        <w:tc>
          <w:tcPr>
            <w:tcW w:w="1125" w:type="dxa"/>
          </w:tcPr>
          <w:p w:rsidR="00273AF9" w:rsidRDefault="00273AF9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73AF9" w:rsidRDefault="00273AF9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273AF9" w:rsidRPr="00F721D4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273AF9" w:rsidRPr="001069D9" w:rsidRDefault="00273AF9" w:rsidP="00273AF9">
            <w:pPr>
              <w:pStyle w:val="Akapitzlist"/>
              <w:numPr>
                <w:ilvl w:val="2"/>
                <w:numId w:val="36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D7381D">
              <w:t xml:space="preserve">UCHO CYLINDRA UU2-50-02MW    </w:t>
            </w:r>
            <w:r>
              <w:t xml:space="preserve">                   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273AF9" w:rsidRPr="00F721D4" w:rsidRDefault="00273AF9" w:rsidP="000544A0">
            <w:pPr>
              <w:jc w:val="center"/>
              <w:rPr>
                <w:lang w:eastAsia="pl-PL"/>
              </w:rPr>
            </w:pPr>
            <w:r w:rsidRPr="00A41A3B">
              <w:rPr>
                <w:lang w:eastAsia="pl-PL"/>
              </w:rPr>
              <w:t>110027837</w:t>
            </w:r>
          </w:p>
        </w:tc>
        <w:tc>
          <w:tcPr>
            <w:tcW w:w="1125" w:type="dxa"/>
          </w:tcPr>
          <w:p w:rsidR="00273AF9" w:rsidRPr="00F721D4" w:rsidRDefault="00273AF9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273AF9" w:rsidRPr="00F721D4" w:rsidRDefault="00273AF9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</w:tbl>
    <w:p w:rsidR="00273AF9" w:rsidRPr="00075FBF" w:rsidRDefault="00273AF9" w:rsidP="00273AF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</w:t>
      </w:r>
      <w:r>
        <w:rPr>
          <w:rFonts w:asciiTheme="minorHAnsi" w:hAnsiTheme="minorHAnsi"/>
          <w:lang w:val="pl-PL"/>
        </w:rPr>
        <w:t>i, poświadczeniami, świadectwo jakości.</w:t>
      </w:r>
    </w:p>
    <w:p w:rsidR="00273AF9" w:rsidRPr="00075FBF" w:rsidRDefault="00273AF9" w:rsidP="00273AF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Dostarczone oleje  będą odbierane przez Zamawiającego na podstawie dokumentu dostawy, podpisanego przez upoważnionych przedstawicieli Stron.</w:t>
      </w:r>
    </w:p>
    <w:p w:rsidR="00273AF9" w:rsidRDefault="00273AF9" w:rsidP="00273AF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wymaga</w:t>
      </w:r>
      <w:r>
        <w:rPr>
          <w:rFonts w:asciiTheme="minorHAnsi" w:hAnsiTheme="minorHAnsi"/>
          <w:lang w:val="pl-PL"/>
        </w:rPr>
        <w:t>,</w:t>
      </w:r>
      <w:r w:rsidRPr="00075FBF">
        <w:rPr>
          <w:rFonts w:asciiTheme="minorHAnsi" w:hAnsiTheme="minorHAnsi"/>
          <w:lang w:val="pl-PL"/>
        </w:rPr>
        <w:t xml:space="preserve"> aby każda dos</w:t>
      </w:r>
      <w:r>
        <w:rPr>
          <w:rFonts w:asciiTheme="minorHAnsi" w:hAnsiTheme="minorHAnsi"/>
          <w:lang w:val="pl-PL"/>
        </w:rPr>
        <w:t>taw odbywała się w oryginalnych fabrycznych opakowaniach, opisanych również indeksem Zamawiającego</w:t>
      </w:r>
      <w:r w:rsidRPr="00075FBF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</w:p>
    <w:p w:rsidR="00273AF9" w:rsidRPr="00E77038" w:rsidRDefault="00273AF9" w:rsidP="00273AF9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273AF9" w:rsidRPr="00430864" w:rsidRDefault="00273AF9" w:rsidP="00273AF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do dnia ……………………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273AF9" w:rsidRPr="00075FBF" w:rsidRDefault="00273AF9" w:rsidP="00273AF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273AF9" w:rsidRPr="00075FBF" w:rsidRDefault="00273AF9" w:rsidP="00273AF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273AF9" w:rsidRPr="00075FBF" w:rsidRDefault="00273AF9" w:rsidP="00273AF9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273AF9" w:rsidRPr="00E77038" w:rsidRDefault="00273AF9" w:rsidP="00273AF9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273AF9" w:rsidRPr="00E77038" w:rsidRDefault="00273AF9" w:rsidP="00273AF9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273AF9" w:rsidRPr="00E77038" w:rsidRDefault="00273AF9" w:rsidP="00273AF9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273AF9" w:rsidRPr="00F0248A" w:rsidRDefault="00273AF9" w:rsidP="00273AF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592"/>
        <w:gridCol w:w="1694"/>
      </w:tblGrid>
      <w:tr w:rsidR="00273AF9" w:rsidRPr="00511668" w:rsidTr="000544A0">
        <w:trPr>
          <w:trHeight w:val="780"/>
        </w:trPr>
        <w:tc>
          <w:tcPr>
            <w:tcW w:w="4794" w:type="dxa"/>
            <w:shd w:val="clear" w:color="auto" w:fill="auto"/>
            <w:noWrap/>
            <w:vAlign w:val="center"/>
            <w:hideMark/>
          </w:tcPr>
          <w:p w:rsidR="00273AF9" w:rsidRPr="00075FBF" w:rsidRDefault="00273AF9" w:rsidP="000544A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75FBF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OLEJU</w:t>
            </w:r>
          </w:p>
        </w:tc>
        <w:tc>
          <w:tcPr>
            <w:tcW w:w="592" w:type="dxa"/>
            <w:vAlign w:val="center"/>
          </w:tcPr>
          <w:p w:rsidR="00273AF9" w:rsidRPr="00075FBF" w:rsidRDefault="00273AF9" w:rsidP="000544A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273AF9" w:rsidRPr="00075FBF" w:rsidRDefault="00273AF9" w:rsidP="000544A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273AF9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273AF9" w:rsidRDefault="00273AF9" w:rsidP="000544A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4.1.1.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CYLIND.HYDR.UCJ2MZ16-02-50/28-320 Z UCH </w:t>
            </w:r>
            <w:r>
              <w:rPr>
                <w:rStyle w:val="FontStyle12"/>
              </w:rPr>
              <w:t xml:space="preserve">   </w:t>
            </w:r>
          </w:p>
          <w:p w:rsidR="00273AF9" w:rsidRDefault="00273AF9" w:rsidP="000544A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 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>-</w:t>
            </w:r>
            <w:r w:rsidRPr="00D7381D">
              <w:t xml:space="preserve"> 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Ładowarko-zwałowarki ŁZKS-500/250 </w:t>
            </w:r>
            <w:r>
              <w:rPr>
                <w:rStyle w:val="FontStyle12"/>
              </w:rPr>
              <w:t xml:space="preserve"> </w:t>
            </w:r>
          </w:p>
          <w:p w:rsidR="00273AF9" w:rsidRDefault="00273AF9" w:rsidP="000544A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           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cylindry </w:t>
            </w:r>
            <w:r>
              <w:rPr>
                <w:rStyle w:val="FontStyle12"/>
              </w:rPr>
              <w:t xml:space="preserve"> 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hydrauliczne przestawiania klap oraz </w:t>
            </w:r>
            <w:r>
              <w:rPr>
                <w:rStyle w:val="FontStyle12"/>
              </w:rPr>
              <w:t xml:space="preserve"> </w:t>
            </w:r>
          </w:p>
          <w:p w:rsidR="00273AF9" w:rsidRPr="003801C1" w:rsidRDefault="00273AF9" w:rsidP="000544A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Style w:val="FontStyle12"/>
              </w:rPr>
              <w:t xml:space="preserve">           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kozłów </w:t>
            </w:r>
            <w:r>
              <w:rPr>
                <w:rStyle w:val="FontStyle12"/>
              </w:rPr>
              <w:t>r</w:t>
            </w:r>
            <w:r w:rsidRPr="00A41A3B">
              <w:rPr>
                <w:rStyle w:val="FontStyle12"/>
                <w:rFonts w:asciiTheme="minorHAnsi" w:hAnsiTheme="minorHAnsi"/>
                <w:sz w:val="22"/>
                <w:szCs w:val="22"/>
              </w:rPr>
              <w:t>egulacyjnych taśmy</w:t>
            </w:r>
          </w:p>
        </w:tc>
        <w:tc>
          <w:tcPr>
            <w:tcW w:w="592" w:type="dxa"/>
            <w:vAlign w:val="center"/>
          </w:tcPr>
          <w:p w:rsidR="00273AF9" w:rsidRPr="009E00EE" w:rsidRDefault="00273AF9" w:rsidP="000544A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273AF9" w:rsidRPr="00075FBF" w:rsidRDefault="00273AF9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273AF9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273AF9" w:rsidRDefault="00273AF9" w:rsidP="000544A0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4.1.2.</w:t>
            </w:r>
            <w:r w:rsidRPr="00D7381D">
              <w:rPr>
                <w:rFonts w:asciiTheme="minorHAnsi" w:hAnsiTheme="minorHAnsi"/>
              </w:rPr>
              <w:t xml:space="preserve">CYLINDER HYRAUL.UCJ2MZ16-02-50-28-330 </w:t>
            </w:r>
          </w:p>
          <w:p w:rsidR="00273AF9" w:rsidRPr="001069D9" w:rsidRDefault="00273AF9" w:rsidP="000544A0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D7381D">
              <w:rPr>
                <w:rFonts w:asciiTheme="minorHAnsi" w:hAnsiTheme="minorHAnsi"/>
              </w:rPr>
              <w:t xml:space="preserve">- ŁZKS-500/250 </w:t>
            </w:r>
            <w:r>
              <w:t xml:space="preserve">                                     </w:t>
            </w:r>
            <w:r w:rsidRPr="00D7381D">
              <w:rPr>
                <w:rFonts w:asciiTheme="minorHAnsi" w:hAnsiTheme="minorHAnsi"/>
              </w:rPr>
              <w:t xml:space="preserve"> </w:t>
            </w:r>
            <w:r w:rsidRPr="001069D9">
              <w:rPr>
                <w:rFonts w:asciiTheme="minorHAnsi" w:hAnsiTheme="minorHAnsi" w:cs="Tahoma"/>
                <w:color w:val="000000"/>
              </w:rPr>
              <w:t xml:space="preserve">                                               </w:t>
            </w:r>
          </w:p>
        </w:tc>
        <w:tc>
          <w:tcPr>
            <w:tcW w:w="592" w:type="dxa"/>
          </w:tcPr>
          <w:p w:rsidR="00273AF9" w:rsidRPr="00511668" w:rsidRDefault="00273AF9" w:rsidP="000544A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273AF9" w:rsidRPr="00075FBF" w:rsidRDefault="00273AF9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273AF9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273AF9" w:rsidRPr="00614D89" w:rsidRDefault="00273AF9" w:rsidP="000544A0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="Tahoma"/>
                <w:color w:val="000000"/>
                <w:lang w:val="pl-PL"/>
              </w:rPr>
            </w:pPr>
            <w:r>
              <w:rPr>
                <w:rFonts w:asciiTheme="minorHAnsi" w:hAnsiTheme="minorHAnsi"/>
              </w:rPr>
              <w:t xml:space="preserve">4.1.3. </w:t>
            </w:r>
            <w:r w:rsidRPr="00D7381D">
              <w:rPr>
                <w:rFonts w:asciiTheme="minorHAnsi" w:hAnsiTheme="minorHAnsi"/>
              </w:rPr>
              <w:t xml:space="preserve">CYLINDER HYDR. UCJ2MZ16-02-80-40-258 </w:t>
            </w:r>
            <w:r>
              <w:rPr>
                <w:rFonts w:asciiTheme="minorHAnsi" w:hAnsiTheme="minorHAnsi"/>
              </w:rPr>
              <w:t>–</w:t>
            </w:r>
            <w:r w:rsidRPr="00D7381D">
              <w:rPr>
                <w:rFonts w:asciiTheme="minorHAnsi" w:hAnsiTheme="minorHAnsi"/>
              </w:rPr>
              <w:t xml:space="preserve"> </w:t>
            </w:r>
          </w:p>
          <w:p w:rsidR="00273AF9" w:rsidRPr="001069D9" w:rsidRDefault="00273AF9" w:rsidP="000544A0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ind w:left="72"/>
              <w:rPr>
                <w:rFonts w:asciiTheme="minorHAnsi" w:hAnsiTheme="minorHAnsi" w:cs="Tahoma"/>
                <w:color w:val="000000"/>
                <w:lang w:val="pl-PL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Pr="00D7381D">
              <w:rPr>
                <w:rFonts w:asciiTheme="minorHAnsi" w:hAnsiTheme="minorHAnsi"/>
              </w:rPr>
              <w:t xml:space="preserve">ŁZKS-500/250    </w:t>
            </w:r>
            <w:r>
              <w:t xml:space="preserve">                                       </w:t>
            </w:r>
          </w:p>
        </w:tc>
        <w:tc>
          <w:tcPr>
            <w:tcW w:w="592" w:type="dxa"/>
          </w:tcPr>
          <w:p w:rsidR="00273AF9" w:rsidRDefault="00273AF9" w:rsidP="000544A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273AF9" w:rsidRPr="00075FBF" w:rsidRDefault="00273AF9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273AF9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273AF9" w:rsidRPr="001069D9" w:rsidRDefault="00273AF9" w:rsidP="000544A0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</w:rPr>
              <w:t>4.1.4.</w:t>
            </w:r>
            <w:r w:rsidRPr="00D7381D">
              <w:rPr>
                <w:rFonts w:asciiTheme="minorHAnsi" w:hAnsiTheme="minorHAnsi"/>
              </w:rPr>
              <w:t xml:space="preserve">UCHO CYLINDRA UU2-50-02MW    </w:t>
            </w:r>
            <w:r>
              <w:t xml:space="preserve">                                                                                    </w:t>
            </w:r>
          </w:p>
        </w:tc>
        <w:tc>
          <w:tcPr>
            <w:tcW w:w="592" w:type="dxa"/>
          </w:tcPr>
          <w:p w:rsidR="00273AF9" w:rsidRPr="00511668" w:rsidRDefault="00273AF9" w:rsidP="000544A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273AF9" w:rsidRPr="00075FBF" w:rsidRDefault="00273AF9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273AF9" w:rsidRPr="00DB1ECF" w:rsidRDefault="00273AF9" w:rsidP="00273AF9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273AF9" w:rsidRDefault="00273AF9" w:rsidP="00273AF9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273AF9" w:rsidRDefault="00273AF9" w:rsidP="00273AF9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273AF9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273AF9" w:rsidRPr="002E39A4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273AF9" w:rsidRPr="0089508F" w:rsidRDefault="00273AF9" w:rsidP="00273AF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273AF9" w:rsidRPr="0089508F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273AF9" w:rsidRPr="0089508F" w:rsidRDefault="00273AF9" w:rsidP="00273AF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273AF9" w:rsidRPr="0089508F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273AF9" w:rsidRPr="0089508F" w:rsidRDefault="00273AF9" w:rsidP="00273AF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………………………………………………………………………….........................................................................</w:t>
      </w:r>
    </w:p>
    <w:p w:rsidR="00273AF9" w:rsidRPr="0089508F" w:rsidRDefault="00273AF9" w:rsidP="00273AF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273AF9" w:rsidRPr="0089508F" w:rsidRDefault="00273AF9" w:rsidP="00273AF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273AF9" w:rsidRPr="0097694E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273AF9" w:rsidRPr="0097694E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273AF9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273AF9" w:rsidRPr="00453114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273AF9" w:rsidRPr="00075FBF" w:rsidRDefault="00273AF9" w:rsidP="00273AF9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</w:p>
    <w:p w:rsidR="00273AF9" w:rsidRPr="0089508F" w:rsidRDefault="00273AF9" w:rsidP="00273AF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273AF9" w:rsidRPr="0089508F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273AF9" w:rsidRPr="00325549" w:rsidRDefault="00273AF9" w:rsidP="00273AF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273AF9" w:rsidRPr="00122AAE" w:rsidRDefault="00273AF9" w:rsidP="00273AF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273AF9" w:rsidRDefault="00273AF9" w:rsidP="00273AF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273AF9" w:rsidRPr="00325549" w:rsidRDefault="00273AF9" w:rsidP="00273AF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273AF9" w:rsidRDefault="00273AF9" w:rsidP="00273AF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273AF9" w:rsidRDefault="00273AF9" w:rsidP="00273AF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273AF9" w:rsidRDefault="00273AF9" w:rsidP="00273AF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273AF9" w:rsidRPr="006F530A" w:rsidRDefault="00273AF9" w:rsidP="00273AF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273AF9" w:rsidRPr="007410FD" w:rsidRDefault="00273AF9" w:rsidP="00273AF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273AF9" w:rsidRPr="007D288A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73AF9" w:rsidRPr="0055657D" w:rsidRDefault="00273AF9" w:rsidP="00273AF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273AF9" w:rsidRDefault="00273AF9" w:rsidP="00273AF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273AF9" w:rsidRDefault="00273AF9" w:rsidP="00273AF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BD" w:rsidRDefault="002644BD" w:rsidP="00B33061">
      <w:pPr>
        <w:spacing w:after="0" w:line="240" w:lineRule="auto"/>
      </w:pPr>
      <w:r>
        <w:separator/>
      </w:r>
    </w:p>
  </w:endnote>
  <w:endnote w:type="continuationSeparator" w:id="0">
    <w:p w:rsidR="002644BD" w:rsidRDefault="002644B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BD" w:rsidRDefault="002644BD" w:rsidP="00B33061">
      <w:pPr>
        <w:spacing w:after="0" w:line="240" w:lineRule="auto"/>
      </w:pPr>
      <w:r>
        <w:separator/>
      </w:r>
    </w:p>
  </w:footnote>
  <w:footnote w:type="continuationSeparator" w:id="0">
    <w:p w:rsidR="002644BD" w:rsidRDefault="002644B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Witol.Dunal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75C8-F612-4119-995D-E0C402C6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3611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2018-11-13T10:20:00Z</cp:lastPrinted>
  <dcterms:created xsi:type="dcterms:W3CDTF">2019-02-20T12:50:00Z</dcterms:created>
  <dcterms:modified xsi:type="dcterms:W3CDTF">2019-02-20T13:06:00Z</dcterms:modified>
  <cp:contentStatus/>
</cp:coreProperties>
</file>